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1EC7" w14:textId="77777777" w:rsidR="00C50CD0" w:rsidRDefault="00000000">
      <w:pPr>
        <w:pStyle w:val="Standard"/>
        <w:widowControl/>
        <w:spacing w:line="440" w:lineRule="exact"/>
      </w:pPr>
      <w:r>
        <w:rPr>
          <w:rFonts w:ascii="Times New Roman" w:eastAsia="標楷體" w:hAnsi="Times New Roman" w:cs="Times New Roman"/>
          <w:szCs w:val="24"/>
        </w:rPr>
        <w:t>附件：合作企業參與計畫意願書</w:t>
      </w:r>
    </w:p>
    <w:p w14:paraId="002B6DA5" w14:textId="77777777" w:rsidR="00C50CD0" w:rsidRDefault="00000000">
      <w:pPr>
        <w:pStyle w:val="Standard"/>
        <w:spacing w:line="520" w:lineRule="exact"/>
        <w:jc w:val="center"/>
      </w:pPr>
      <w:proofErr w:type="gramStart"/>
      <w:r>
        <w:rPr>
          <w:rFonts w:ascii="Times New Roman" w:eastAsia="標楷體" w:hAnsi="Times New Roman" w:cs="Times New Roman"/>
          <w:b/>
          <w:sz w:val="32"/>
          <w:szCs w:val="28"/>
        </w:rPr>
        <w:t>115</w:t>
      </w:r>
      <w:proofErr w:type="gramEnd"/>
      <w:r>
        <w:rPr>
          <w:rFonts w:ascii="Times New Roman" w:eastAsia="標楷體" w:hAnsi="Times New Roman" w:cs="Times New Roman"/>
          <w:b/>
          <w:sz w:val="32"/>
          <w:szCs w:val="28"/>
        </w:rPr>
        <w:t>年度「</w:t>
      </w:r>
      <w:r>
        <w:rPr>
          <w:rFonts w:ascii="Times New Roman" w:eastAsia="標楷體" w:hAnsi="Times New Roman" w:cs="Times New Roman"/>
          <w:b/>
          <w:sz w:val="32"/>
          <w:szCs w:val="28"/>
        </w:rPr>
        <w:t>AI</w:t>
      </w:r>
      <w:r>
        <w:rPr>
          <w:rFonts w:ascii="Times New Roman" w:eastAsia="標楷體" w:hAnsi="Times New Roman" w:cs="Times New Roman"/>
          <w:b/>
          <w:sz w:val="32"/>
          <w:szCs w:val="28"/>
        </w:rPr>
        <w:t>大型語言模型推動化工數位轉型應用」</w:t>
      </w:r>
    </w:p>
    <w:p w14:paraId="1D1A1302" w14:textId="77777777" w:rsidR="00C50CD0" w:rsidRDefault="00000000">
      <w:pPr>
        <w:pStyle w:val="Standard"/>
        <w:spacing w:after="120" w:line="520" w:lineRule="exact"/>
        <w:jc w:val="center"/>
      </w:pPr>
      <w:r>
        <w:rPr>
          <w:rFonts w:ascii="Times New Roman" w:eastAsia="標楷體" w:hAnsi="Times New Roman" w:cs="Times New Roman"/>
          <w:b/>
          <w:sz w:val="32"/>
          <w:szCs w:val="28"/>
        </w:rPr>
        <w:t>合作企業參與計畫意願書</w:t>
      </w:r>
    </w:p>
    <w:tbl>
      <w:tblPr>
        <w:tblW w:w="9067" w:type="dxa"/>
        <w:jc w:val="center"/>
        <w:tblLayout w:type="fixed"/>
        <w:tblCellMar>
          <w:left w:w="10" w:type="dxa"/>
          <w:right w:w="10" w:type="dxa"/>
        </w:tblCellMar>
        <w:tblLook w:val="0000" w:firstRow="0" w:lastRow="0" w:firstColumn="0" w:lastColumn="0" w:noHBand="0" w:noVBand="0"/>
      </w:tblPr>
      <w:tblGrid>
        <w:gridCol w:w="9067"/>
      </w:tblGrid>
      <w:tr w:rsidR="00C50CD0" w14:paraId="7580A468" w14:textId="77777777">
        <w:tblPrEx>
          <w:tblCellMar>
            <w:top w:w="0" w:type="dxa"/>
            <w:bottom w:w="0" w:type="dxa"/>
          </w:tblCellMar>
        </w:tblPrEx>
        <w:trPr>
          <w:trHeight w:val="10994"/>
          <w:jc w:val="cent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7F2D2" w14:textId="77777777" w:rsidR="00C50CD0" w:rsidRDefault="00000000">
            <w:pPr>
              <w:pStyle w:val="Standard"/>
              <w:spacing w:line="440" w:lineRule="exact"/>
            </w:pPr>
            <w:r>
              <w:rPr>
                <w:rFonts w:ascii="Times New Roman" w:eastAsia="標楷體" w:hAnsi="Times New Roman" w:cs="Times New Roman"/>
                <w:sz w:val="28"/>
                <w:szCs w:val="28"/>
              </w:rPr>
              <w:t>本企業</w:t>
            </w:r>
            <w:proofErr w:type="gramStart"/>
            <w:r>
              <w:rPr>
                <w:rFonts w:ascii="Times New Roman" w:eastAsia="標楷體" w:hAnsi="Times New Roman" w:cs="Times New Roman"/>
                <w:sz w:val="28"/>
                <w:szCs w:val="28"/>
              </w:rPr>
              <w:t>（</w:t>
            </w:r>
            <w:proofErr w:type="gramEnd"/>
            <w:r>
              <w:rPr>
                <w:rFonts w:ascii="Times New Roman" w:eastAsia="標楷體" w:hAnsi="Times New Roman" w:cs="Times New Roman"/>
                <w:sz w:val="28"/>
                <w:szCs w:val="28"/>
              </w:rPr>
              <w:t>公司名稱：</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）參與國家科學及技術委員會工程技術研究發展處推動之學門主題式計畫「</w:t>
            </w:r>
            <w:r>
              <w:rPr>
                <w:rFonts w:ascii="Times New Roman" w:eastAsia="標楷體" w:hAnsi="Times New Roman" w:cs="Times New Roman"/>
                <w:b/>
                <w:sz w:val="28"/>
                <w:szCs w:val="28"/>
              </w:rPr>
              <w:t>AI</w:t>
            </w:r>
            <w:r>
              <w:rPr>
                <w:rFonts w:ascii="Times New Roman" w:eastAsia="標楷體" w:hAnsi="Times New Roman" w:cs="Times New Roman"/>
                <w:b/>
                <w:sz w:val="28"/>
                <w:szCs w:val="28"/>
              </w:rPr>
              <w:t>大型語言模型推動化工數位轉型應用</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w:t>
            </w:r>
            <w:proofErr w:type="gramEnd"/>
            <w:r>
              <w:rPr>
                <w:rFonts w:ascii="Times New Roman" w:eastAsia="標楷體" w:hAnsi="Times New Roman" w:cs="Times New Roman"/>
                <w:sz w:val="28"/>
                <w:szCs w:val="28"/>
              </w:rPr>
              <w:t>計畫主持人：</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，計畫名稱：</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），同意並遵守下列合作事項：</w:t>
            </w:r>
          </w:p>
          <w:p w14:paraId="250B21E8" w14:textId="77777777" w:rsidR="00C50CD0" w:rsidRDefault="00000000">
            <w:pPr>
              <w:pStyle w:val="a5"/>
              <w:numPr>
                <w:ilvl w:val="0"/>
                <w:numId w:val="2"/>
              </w:numPr>
              <w:spacing w:line="440" w:lineRule="exact"/>
              <w:jc w:val="both"/>
            </w:pPr>
            <w:r>
              <w:rPr>
                <w:rFonts w:ascii="標楷體" w:eastAsia="標楷體" w:hAnsi="標楷體" w:cs="Times New Roman"/>
                <w:sz w:val="28"/>
                <w:szCs w:val="28"/>
              </w:rPr>
              <w:t>…（提供研究經費、軟硬體設備名稱及數量、研究人力(如研發工程師)人數及參與方式…等等）</w:t>
            </w:r>
          </w:p>
          <w:p w14:paraId="37207CED" w14:textId="77777777" w:rsidR="00C50CD0" w:rsidRDefault="00000000">
            <w:pPr>
              <w:pStyle w:val="a5"/>
              <w:numPr>
                <w:ilvl w:val="0"/>
                <w:numId w:val="1"/>
              </w:numPr>
              <w:spacing w:line="440" w:lineRule="exact"/>
              <w:jc w:val="both"/>
            </w:pPr>
            <w:r>
              <w:rPr>
                <w:rFonts w:ascii="標楷體" w:eastAsia="標楷體" w:hAnsi="標楷體" w:cs="Times New Roman"/>
                <w:sz w:val="28"/>
                <w:szCs w:val="28"/>
              </w:rPr>
              <w:t>…（提供實務場域供測試驗證…等等）</w:t>
            </w:r>
          </w:p>
          <w:p w14:paraId="74655A0D" w14:textId="77777777" w:rsidR="00C50CD0" w:rsidRDefault="00000000">
            <w:pPr>
              <w:pStyle w:val="a5"/>
              <w:numPr>
                <w:ilvl w:val="0"/>
                <w:numId w:val="1"/>
              </w:numPr>
              <w:spacing w:line="500" w:lineRule="exact"/>
              <w:jc w:val="both"/>
            </w:pPr>
            <w:r>
              <w:rPr>
                <w:rFonts w:ascii="標楷體" w:eastAsia="標楷體" w:hAnsi="標楷體" w:cs="Times New Roman"/>
                <w:sz w:val="28"/>
                <w:szCs w:val="28"/>
              </w:rPr>
              <w:t>…（技術移轉費用…等等）</w:t>
            </w:r>
          </w:p>
          <w:p w14:paraId="6F3C8946" w14:textId="77777777" w:rsidR="00C50CD0" w:rsidRDefault="00000000">
            <w:pPr>
              <w:pStyle w:val="a5"/>
              <w:numPr>
                <w:ilvl w:val="0"/>
                <w:numId w:val="1"/>
              </w:numPr>
              <w:spacing w:line="500" w:lineRule="exact"/>
              <w:jc w:val="both"/>
            </w:pPr>
            <w:r>
              <w:rPr>
                <w:rFonts w:ascii="標楷體" w:eastAsia="標楷體" w:hAnsi="標楷體" w:cs="Times New Roman"/>
                <w:sz w:val="28"/>
                <w:szCs w:val="28"/>
              </w:rPr>
              <w:t>…（配合舉辦公開成果發表會等技術推廣活動…等等）</w:t>
            </w:r>
          </w:p>
          <w:p w14:paraId="006B39A5" w14:textId="77777777" w:rsidR="00C50CD0" w:rsidRDefault="00000000">
            <w:pPr>
              <w:pStyle w:val="a5"/>
              <w:numPr>
                <w:ilvl w:val="0"/>
                <w:numId w:val="1"/>
              </w:numPr>
              <w:spacing w:line="500" w:lineRule="exact"/>
              <w:jc w:val="both"/>
            </w:pPr>
            <w:r>
              <w:rPr>
                <w:rFonts w:ascii="標楷體" w:eastAsia="標楷體" w:hAnsi="標楷體" w:cs="Times New Roman"/>
                <w:sz w:val="28"/>
                <w:szCs w:val="28"/>
              </w:rPr>
              <w:t>…（啟動後續產學合作經費與時程…等等）</w:t>
            </w:r>
          </w:p>
          <w:p w14:paraId="2C8F221E" w14:textId="77777777" w:rsidR="00C50CD0" w:rsidRDefault="00C50CD0">
            <w:pPr>
              <w:pStyle w:val="Standard"/>
              <w:spacing w:line="440" w:lineRule="exact"/>
              <w:jc w:val="both"/>
              <w:rPr>
                <w:rFonts w:ascii="Times New Roman" w:eastAsia="標楷體" w:hAnsi="Times New Roman" w:cs="Times New Roman"/>
                <w:sz w:val="28"/>
                <w:szCs w:val="28"/>
              </w:rPr>
            </w:pPr>
          </w:p>
          <w:p w14:paraId="0A1CB511" w14:textId="77777777" w:rsidR="00C50CD0" w:rsidRDefault="00C50CD0">
            <w:pPr>
              <w:pStyle w:val="Standard"/>
              <w:spacing w:line="440" w:lineRule="exact"/>
              <w:jc w:val="both"/>
              <w:rPr>
                <w:rFonts w:ascii="Times New Roman" w:eastAsia="標楷體" w:hAnsi="Times New Roman" w:cs="Times New Roman"/>
                <w:sz w:val="28"/>
                <w:szCs w:val="28"/>
              </w:rPr>
            </w:pPr>
          </w:p>
          <w:p w14:paraId="0A5AF5D4" w14:textId="77777777" w:rsidR="00C50CD0" w:rsidRDefault="00C50CD0">
            <w:pPr>
              <w:pStyle w:val="Standard"/>
              <w:spacing w:line="440" w:lineRule="exact"/>
              <w:jc w:val="both"/>
              <w:rPr>
                <w:rFonts w:ascii="Times New Roman" w:eastAsia="標楷體" w:hAnsi="Times New Roman" w:cs="Times New Roman"/>
                <w:sz w:val="28"/>
                <w:szCs w:val="28"/>
              </w:rPr>
            </w:pPr>
          </w:p>
          <w:p w14:paraId="5E957B07" w14:textId="77777777" w:rsidR="00C50CD0" w:rsidRDefault="00000000">
            <w:pPr>
              <w:pStyle w:val="Standard"/>
              <w:spacing w:before="120" w:line="440" w:lineRule="exact"/>
              <w:jc w:val="both"/>
            </w:pPr>
            <w:r>
              <w:rPr>
                <w:rFonts w:ascii="Times New Roman" w:eastAsia="標楷體" w:hAnsi="Times New Roman" w:cs="Times New Roman"/>
                <w:sz w:val="28"/>
                <w:szCs w:val="28"/>
              </w:rPr>
              <w:t>本企業所提供之本計畫申請書內容及各項資料，皆與本企業現況及事實相符。如有</w:t>
            </w:r>
            <w:proofErr w:type="gramStart"/>
            <w:r>
              <w:rPr>
                <w:rFonts w:ascii="Times New Roman" w:eastAsia="標楷體" w:hAnsi="Times New Roman" w:cs="Times New Roman"/>
                <w:sz w:val="28"/>
                <w:szCs w:val="28"/>
              </w:rPr>
              <w:t>不</w:t>
            </w:r>
            <w:proofErr w:type="gramEnd"/>
            <w:r>
              <w:rPr>
                <w:rFonts w:ascii="Times New Roman" w:eastAsia="標楷體" w:hAnsi="Times New Roman" w:cs="Times New Roman"/>
                <w:sz w:val="28"/>
                <w:szCs w:val="28"/>
              </w:rPr>
              <w:t>實情事，本企業願負一切責任。特此申明，以茲為</w:t>
            </w:r>
            <w:proofErr w:type="gramStart"/>
            <w:r>
              <w:rPr>
                <w:rFonts w:ascii="Times New Roman" w:eastAsia="標楷體" w:hAnsi="Times New Roman" w:cs="Times New Roman"/>
                <w:sz w:val="28"/>
                <w:szCs w:val="28"/>
              </w:rPr>
              <w:t>憑</w:t>
            </w:r>
            <w:proofErr w:type="gramEnd"/>
            <w:r>
              <w:rPr>
                <w:rFonts w:ascii="Times New Roman" w:eastAsia="標楷體" w:hAnsi="Times New Roman" w:cs="Times New Roman"/>
                <w:sz w:val="28"/>
                <w:szCs w:val="28"/>
              </w:rPr>
              <w:t>。</w:t>
            </w:r>
          </w:p>
          <w:p w14:paraId="279D95CC" w14:textId="77777777" w:rsidR="00C50CD0" w:rsidRDefault="00000000">
            <w:pPr>
              <w:pStyle w:val="Standard"/>
              <w:spacing w:before="120" w:line="440" w:lineRule="exact"/>
              <w:ind w:firstLine="560"/>
              <w:jc w:val="both"/>
            </w:pPr>
            <w:r>
              <w:rPr>
                <w:rFonts w:ascii="Times New Roman" w:eastAsia="標楷體" w:hAnsi="Times New Roman" w:cs="Times New Roman"/>
                <w:sz w:val="28"/>
                <w:szCs w:val="28"/>
              </w:rPr>
              <w:t>此致</w:t>
            </w:r>
          </w:p>
          <w:p w14:paraId="63887199" w14:textId="77777777" w:rsidR="00C50CD0" w:rsidRDefault="00000000">
            <w:pPr>
              <w:pStyle w:val="Standard"/>
              <w:spacing w:before="120" w:line="440" w:lineRule="exact"/>
              <w:ind w:firstLine="280"/>
              <w:jc w:val="both"/>
            </w:pPr>
            <w:r>
              <w:rPr>
                <w:rFonts w:ascii="Times New Roman" w:eastAsia="標楷體" w:hAnsi="Times New Roman" w:cs="Times New Roman"/>
                <w:sz w:val="28"/>
                <w:szCs w:val="28"/>
              </w:rPr>
              <w:t>國家科學及技術委員會</w:t>
            </w:r>
          </w:p>
          <w:p w14:paraId="047AE728" w14:textId="77777777" w:rsidR="00C50CD0" w:rsidRDefault="00C50CD0">
            <w:pPr>
              <w:pStyle w:val="Standard"/>
              <w:spacing w:before="120" w:line="440" w:lineRule="exact"/>
              <w:ind w:firstLine="280"/>
              <w:jc w:val="both"/>
              <w:rPr>
                <w:rFonts w:ascii="Times New Roman" w:eastAsia="標楷體" w:hAnsi="Times New Roman" w:cs="Times New Roman"/>
                <w:sz w:val="28"/>
                <w:szCs w:val="28"/>
              </w:rPr>
            </w:pPr>
          </w:p>
          <w:p w14:paraId="7A02A492" w14:textId="77777777" w:rsidR="00C50CD0" w:rsidRDefault="00000000">
            <w:pPr>
              <w:pStyle w:val="Standard"/>
              <w:spacing w:before="120" w:line="440" w:lineRule="exact"/>
              <w:jc w:val="both"/>
            </w:pPr>
            <w:r>
              <w:rPr>
                <w:rFonts w:ascii="Times New Roman" w:eastAsia="標楷體" w:hAnsi="Times New Roman" w:cs="Times New Roman"/>
                <w:sz w:val="28"/>
                <w:szCs w:val="28"/>
              </w:rPr>
              <w:t>合作企業負責人：</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（簽章）</w:t>
            </w:r>
          </w:p>
          <w:p w14:paraId="52707A56" w14:textId="77777777" w:rsidR="00C50CD0" w:rsidRDefault="00000000">
            <w:pPr>
              <w:pStyle w:val="Standard"/>
              <w:spacing w:before="120" w:line="440" w:lineRule="exact"/>
              <w:jc w:val="both"/>
            </w:pPr>
            <w:r>
              <w:rPr>
                <w:rFonts w:ascii="Times New Roman" w:eastAsia="標楷體" w:hAnsi="Times New Roman" w:cs="Times New Roman"/>
                <w:sz w:val="28"/>
                <w:szCs w:val="28"/>
              </w:rPr>
              <w:t>合作企業印鑑：</w:t>
            </w:r>
          </w:p>
          <w:p w14:paraId="4012147A" w14:textId="77777777" w:rsidR="00C50CD0" w:rsidRDefault="00C50CD0">
            <w:pPr>
              <w:pStyle w:val="Standard"/>
              <w:spacing w:before="120" w:line="440" w:lineRule="exact"/>
              <w:jc w:val="both"/>
              <w:rPr>
                <w:rFonts w:ascii="Times New Roman" w:eastAsia="標楷體" w:hAnsi="Times New Roman" w:cs="Times New Roman"/>
                <w:sz w:val="28"/>
                <w:szCs w:val="28"/>
              </w:rPr>
            </w:pPr>
          </w:p>
          <w:p w14:paraId="10A860FE" w14:textId="77777777" w:rsidR="00C50CD0" w:rsidRDefault="00C50CD0">
            <w:pPr>
              <w:pStyle w:val="Standard"/>
              <w:spacing w:before="120" w:line="440" w:lineRule="exact"/>
              <w:jc w:val="both"/>
              <w:rPr>
                <w:rFonts w:ascii="Times New Roman" w:eastAsia="標楷體" w:hAnsi="Times New Roman" w:cs="Times New Roman"/>
                <w:sz w:val="28"/>
                <w:szCs w:val="28"/>
              </w:rPr>
            </w:pPr>
          </w:p>
          <w:p w14:paraId="269DAD7E" w14:textId="77777777" w:rsidR="00C50CD0" w:rsidRDefault="00C50CD0">
            <w:pPr>
              <w:pStyle w:val="Standard"/>
              <w:spacing w:before="120" w:line="440" w:lineRule="exact"/>
              <w:jc w:val="both"/>
              <w:rPr>
                <w:rFonts w:ascii="Times New Roman" w:eastAsia="標楷體" w:hAnsi="Times New Roman" w:cs="Times New Roman"/>
                <w:sz w:val="28"/>
                <w:szCs w:val="28"/>
              </w:rPr>
            </w:pPr>
          </w:p>
          <w:p w14:paraId="0A157D9D" w14:textId="77777777" w:rsidR="00C50CD0" w:rsidRDefault="00000000">
            <w:pPr>
              <w:pStyle w:val="Standard"/>
              <w:spacing w:before="120" w:line="440" w:lineRule="exact"/>
              <w:ind w:firstLine="280"/>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tc>
      </w:tr>
    </w:tbl>
    <w:p w14:paraId="633028B5" w14:textId="77777777" w:rsidR="00C50CD0" w:rsidRDefault="00C50CD0">
      <w:pPr>
        <w:pStyle w:val="Standard"/>
      </w:pPr>
    </w:p>
    <w:sectPr w:rsidR="00C50CD0">
      <w:headerReference w:type="default" r:id="rId7"/>
      <w:footerReference w:type="default" r:id="rId8"/>
      <w:pgSz w:w="11906" w:h="16838"/>
      <w:pgMar w:top="1247" w:right="1247" w:bottom="1247" w:left="1247" w:header="89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91D75" w14:textId="77777777" w:rsidR="007F7E14" w:rsidRDefault="007F7E14">
      <w:r>
        <w:separator/>
      </w:r>
    </w:p>
  </w:endnote>
  <w:endnote w:type="continuationSeparator" w:id="0">
    <w:p w14:paraId="76F48E76" w14:textId="77777777" w:rsidR="007F7E14" w:rsidRDefault="007F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59FD" w14:textId="77777777" w:rsidR="00000000" w:rsidRDefault="00000000">
    <w:pPr>
      <w:pStyle w:val="a6"/>
      <w:jc w:val="center"/>
      <w:rPr>
        <w:sz w:val="24"/>
        <w:szCs w:val="24"/>
      </w:rPr>
    </w:pPr>
  </w:p>
  <w:p w14:paraId="32C31DD8" w14:textId="77777777" w:rsidR="00000000" w:rsidRDefault="00000000">
    <w:pPr>
      <w:pStyle w:val="Textbody"/>
      <w:spacing w:line="12"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C6D4" w14:textId="77777777" w:rsidR="007F7E14" w:rsidRDefault="007F7E14">
      <w:r>
        <w:rPr>
          <w:color w:val="000000"/>
        </w:rPr>
        <w:separator/>
      </w:r>
    </w:p>
  </w:footnote>
  <w:footnote w:type="continuationSeparator" w:id="0">
    <w:p w14:paraId="146DCAC2" w14:textId="77777777" w:rsidR="007F7E14" w:rsidRDefault="007F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B6C9" w14:textId="77777777" w:rsidR="00000000" w:rsidRDefault="00000000">
    <w:pPr>
      <w:pStyle w:val="Textbody"/>
      <w:spacing w:line="12" w:lineRule="auto"/>
      <w:ind w:left="0"/>
      <w:rPr>
        <w:rFonts w:eastAsia="新細明體"/>
        <w:sz w:val="20"/>
      </w:rPr>
    </w:pPr>
  </w:p>
  <w:p w14:paraId="29B103AE" w14:textId="77777777" w:rsidR="00000000" w:rsidRDefault="00000000">
    <w:pPr>
      <w:pStyle w:val="a7"/>
      <w:tabs>
        <w:tab w:val="clear" w:pos="4819"/>
        <w:tab w:val="clear" w:pos="9638"/>
        <w:tab w:val="center" w:pos="4153"/>
        <w:tab w:val="right" w:pos="8306"/>
      </w:tabs>
      <w:jc w:val="right"/>
    </w:pPr>
    <w:r>
      <w:rPr>
        <w:rFonts w:ascii="標楷體" w:eastAsia="標楷體" w:hAnsi="標楷體" w:cs="標楷體"/>
        <w:sz w:val="24"/>
        <w:szCs w:val="24"/>
      </w:rPr>
      <w:t>【附件2】</w:t>
    </w:r>
  </w:p>
  <w:p w14:paraId="06E6E8B4" w14:textId="77777777" w:rsidR="00000000" w:rsidRDefault="00000000">
    <w:pPr>
      <w:pStyle w:val="Standard"/>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78D"/>
    <w:multiLevelType w:val="multilevel"/>
    <w:tmpl w:val="F814A7BA"/>
    <w:styleLink w:val="WWNum1"/>
    <w:lvl w:ilvl="0">
      <w:start w:val="1"/>
      <w:numFmt w:val="japaneseCounting"/>
      <w:suff w:val="space"/>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75296446">
    <w:abstractNumId w:val="0"/>
  </w:num>
  <w:num w:numId="2" w16cid:durableId="156298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0CD0"/>
    <w:rsid w:val="000304AA"/>
    <w:rsid w:val="000415B7"/>
    <w:rsid w:val="007F7E14"/>
    <w:rsid w:val="00C50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0F8B"/>
  <w15:docId w15:val="{5E2E0372-8CC1-496D-9502-A4EAB9B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SimSun" w:eastAsia="SimSun" w:hAnsi="SimSun" w:cs="SimSun"/>
      <w:kern w:val="0"/>
      <w:sz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ind w:left="1080"/>
    </w:pPr>
    <w:rPr>
      <w:sz w:val="24"/>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List Paragraph"/>
    <w:basedOn w:val="Standard"/>
    <w:pPr>
      <w:ind w:left="1080" w:hanging="480"/>
    </w:pPr>
  </w:style>
  <w:style w:type="paragraph" w:customStyle="1" w:styleId="HeaderandFooter">
    <w:name w:val="Header and Footer"/>
    <w:basedOn w:val="Standard"/>
  </w:style>
  <w:style w:type="paragraph" w:styleId="a6">
    <w:name w:val="footer"/>
    <w:basedOn w:val="HeaderandFooter"/>
    <w:pPr>
      <w:suppressLineNumbers/>
      <w:tabs>
        <w:tab w:val="center" w:pos="4819"/>
        <w:tab w:val="right" w:pos="9638"/>
      </w:tabs>
    </w:pPr>
  </w:style>
  <w:style w:type="paragraph" w:styleId="a7">
    <w:name w:val="header"/>
    <w:basedOn w:val="HeaderandFooter"/>
    <w:pPr>
      <w:suppressLineNumbers/>
      <w:tabs>
        <w:tab w:val="center" w:pos="4819"/>
        <w:tab w:val="right" w:pos="9638"/>
      </w:tabs>
    </w:pPr>
  </w:style>
  <w:style w:type="paragraph" w:customStyle="1" w:styleId="Framecontents">
    <w:name w:val="Frame contents"/>
    <w:basedOn w:val="Standard"/>
  </w:style>
  <w:style w:type="paragraph" w:styleId="a8">
    <w:name w:val="Revision"/>
    <w:pPr>
      <w:widowControl/>
      <w:textAlignment w:val="auto"/>
    </w:pPr>
  </w:style>
  <w:style w:type="paragraph" w:customStyle="1" w:styleId="TableContents">
    <w:name w:val="Table Contents"/>
    <w:basedOn w:val="Standard"/>
    <w:pPr>
      <w:suppressLineNumbers/>
    </w:pPr>
  </w:style>
  <w:style w:type="character" w:customStyle="1" w:styleId="a9">
    <w:name w:val="本文 字元"/>
    <w:basedOn w:val="a0"/>
    <w:rPr>
      <w:rFonts w:ascii="SimSun" w:eastAsia="SimSun" w:hAnsi="SimSun" w:cs="SimSun"/>
      <w:kern w:val="0"/>
      <w:szCs w:val="24"/>
    </w:rPr>
  </w:style>
  <w:style w:type="character" w:customStyle="1" w:styleId="aa">
    <w:name w:val="頁尾 字元"/>
    <w:basedOn w:val="a0"/>
    <w:rPr>
      <w:rFonts w:ascii="SimSun" w:eastAsia="SimSun" w:hAnsi="SimSun" w:cs="SimSun"/>
      <w:kern w:val="0"/>
      <w:sz w:val="20"/>
      <w:szCs w:val="20"/>
    </w:rPr>
  </w:style>
  <w:style w:type="character" w:customStyle="1" w:styleId="ab">
    <w:name w:val="清單段落 字元"/>
    <w:basedOn w:val="a0"/>
    <w:rPr>
      <w:rFonts w:ascii="SimSun" w:eastAsia="SimSun" w:hAnsi="SimSun" w:cs="SimSun"/>
      <w:kern w:val="0"/>
      <w:sz w:val="22"/>
    </w:rPr>
  </w:style>
  <w:style w:type="character" w:customStyle="1" w:styleId="ac">
    <w:name w:val="頁首 字元"/>
    <w:basedOn w:val="a0"/>
    <w:rPr>
      <w:rFonts w:ascii="SimSun" w:eastAsia="SimSun" w:hAnsi="SimSun" w:cs="SimSun"/>
      <w:kern w:val="0"/>
      <w:sz w:val="20"/>
      <w:szCs w:val="20"/>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2chien.NSTC/AppData/Local/Microsoft/Windows/INetCache/Content.Outlook/50GICYQX/&#38468;&#20214;2&#65306;&#21512;&#20316;&#20225;&#26989;&#21443;&#33287;&#35336;&#30059;&#24847;&#39000;&#26360;(AI&#22823;&#22411;&#35486;&#35328;&#27169;&#22411;&#25512;&#21205;&#21270;&#24037;&#25976;&#20301;&#36681;&#22411;&#25033;&#29992;)(&#23529;&#26597;&#22996;&#21729;&#20462;&#35330;&#292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梁雁惠</dc:creator>
  <cp:lastModifiedBy>千美 黃</cp:lastModifiedBy>
  <cp:revision>2</cp:revision>
  <cp:lastPrinted>2025-09-08T09:26:00Z</cp:lastPrinted>
  <dcterms:created xsi:type="dcterms:W3CDTF">2025-09-24T06:09:00Z</dcterms:created>
  <dcterms:modified xsi:type="dcterms:W3CDTF">2025-09-24T06:09:00Z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